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00482" w14:textId="1D04CB76" w:rsidR="00C87388" w:rsidRDefault="001F05E7" w:rsidP="00C87388">
      <w:pPr>
        <w:pStyle w:val="TITLE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BFE4109" wp14:editId="4411E7F0">
            <wp:simplePos x="0" y="0"/>
            <wp:positionH relativeFrom="margin">
              <wp:posOffset>-1353185</wp:posOffset>
            </wp:positionH>
            <wp:positionV relativeFrom="margin">
              <wp:posOffset>-989330</wp:posOffset>
            </wp:positionV>
            <wp:extent cx="8462448" cy="10862818"/>
            <wp:effectExtent l="0" t="0" r="0" b="889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2448" cy="10862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457">
        <w:br w:type="column"/>
      </w:r>
      <w:r w:rsidR="0054547C">
        <w:rPr>
          <w:noProof/>
          <w:lang w:val="en-US"/>
        </w:rPr>
        <w:lastRenderedPageBreak/>
        <w:drawing>
          <wp:inline distT="0" distB="0" distL="0" distR="0" wp14:anchorId="2341D23A" wp14:editId="145178B5">
            <wp:extent cx="5755640" cy="18770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343D" w14:textId="77777777" w:rsidR="00C87388" w:rsidRDefault="00C87388" w:rsidP="00E27EE4">
      <w:pPr>
        <w:pStyle w:val="Chapter"/>
      </w:pPr>
    </w:p>
    <w:p w14:paraId="077CC190" w14:textId="77777777" w:rsidR="0054547C" w:rsidRPr="0054547C" w:rsidRDefault="0054547C" w:rsidP="0054547C">
      <w:pPr>
        <w:pStyle w:val="Chapter"/>
        <w:rPr>
          <w:lang w:val="en-GB"/>
        </w:rPr>
      </w:pPr>
      <w:r w:rsidRPr="0054547C">
        <w:rPr>
          <w:lang w:val="en-GB"/>
        </w:rPr>
        <w:t>ВИДЕНИЕ ИГРЫ</w:t>
      </w:r>
    </w:p>
    <w:p w14:paraId="581A5E91" w14:textId="77777777" w:rsidR="0054547C" w:rsidRDefault="0054547C" w:rsidP="0054547C">
      <w:pPr>
        <w:rPr>
          <w:lang w:val="en-GB"/>
        </w:rPr>
      </w:pPr>
      <w:r w:rsidRPr="0054547C">
        <w:rPr>
          <w:lang w:val="en-GB"/>
        </w:rPr>
        <w:t>“Ведьмак 3. Дикая Охота” - ролевая игра в жанре фэнтези с яркими героями и нелинейным сюжетом, который разворачивается в открытом мире и во многом зависит от решений игрока. Это игра с тактическими сражениями и живой игровой вселенной.</w:t>
      </w:r>
    </w:p>
    <w:p w14:paraId="1490647D" w14:textId="77777777" w:rsidR="0054547C" w:rsidRPr="0054547C" w:rsidRDefault="0054547C" w:rsidP="0054547C">
      <w:pPr>
        <w:rPr>
          <w:lang w:val="en-GB"/>
        </w:rPr>
      </w:pPr>
    </w:p>
    <w:p w14:paraId="06AAD5CB" w14:textId="77777777" w:rsidR="0054547C" w:rsidRDefault="0054547C" w:rsidP="0054547C">
      <w:pPr>
        <w:rPr>
          <w:lang w:val="en-GB"/>
        </w:rPr>
      </w:pPr>
      <w:r w:rsidRPr="0054547C">
        <w:rPr>
          <w:lang w:val="en-GB"/>
        </w:rPr>
        <w:t>“Ведьмак 3. Дикая Охота” - заключительная часть ролевой саги, получившей множество наград и высочайшие оценки игровых журналистов. Команда RED сделала все, чтобы “Ведьмак 3” стал еще более разнообразным, большим, глубоким, добившись настоящего прорыва в качестве и подняв серию на новую высоту. “Ведьмак 3” - это великолепный сюжет и геймплей, этот проект воплощает в себе все, о чем только мечтали фанаты RPG.</w:t>
      </w:r>
    </w:p>
    <w:p w14:paraId="026BD3C0" w14:textId="77777777" w:rsidR="0054547C" w:rsidRPr="0054547C" w:rsidRDefault="0054547C" w:rsidP="0054547C">
      <w:pPr>
        <w:rPr>
          <w:lang w:val="en-GB"/>
        </w:rPr>
      </w:pPr>
    </w:p>
    <w:p w14:paraId="7DA71309" w14:textId="6C06E92A" w:rsidR="0054547C" w:rsidRDefault="0054547C" w:rsidP="00231BBB">
      <w:pPr>
        <w:rPr>
          <w:lang w:val="en-GB"/>
        </w:rPr>
      </w:pPr>
      <w:r w:rsidRPr="0054547C">
        <w:rPr>
          <w:lang w:val="en-GB"/>
        </w:rPr>
        <w:t>Работая над первой и второй играми о ведьмаке, CD Projekt RED создал классные, современные RPG, которые получили широкое признание и завоевали сердца игроков. “Ведьмак 3” продолжает славные традиции серии, сочетая крепкий, захватывающий сюжет, свойственный всем играм CD Projekt RED, с новой игровой механикой и, что особенно важно, открытым, живым миром. Это взрослая игра, которая строится на самых темных оттенках серого: здесь нет деления на “хороших” и “плохих”. Нелинейный сюжет заставляет игрока принимать тяжелые решения, которые влекут за собой самые серьезные последствия. Мир, разоренный войной, готовит игроку непростые дилеммы и захватывающие приключения. Огромный масштаб вселенной позволил принести в серию игр о ведьмаке новую тему - тему исследования мира, так что путешествия верхом и под парусом стали важнейшими элементами истории. Во всех сообществах, которые встретятся на пути главного героя, есть свои сложности и конфликты. Везде ведьмака ждут друзья и враги. В игру были добавлены новые элементы: ведьмачьи чувства и охота на чудовищ. Были улучшены алхимия, Знаки и ремесло, кроме того, в игре появилось множество новых аспектов. Все это делает “Ведьмака 3” квинтэссенцией RPG, “обязательной игрой” для всех поклонников жанра.</w:t>
      </w:r>
    </w:p>
    <w:p w14:paraId="262F02B8" w14:textId="602BE91E" w:rsidR="0054547C" w:rsidRPr="0054547C" w:rsidRDefault="00231BBB" w:rsidP="0054547C">
      <w:pPr>
        <w:pStyle w:val="Chapter"/>
        <w:rPr>
          <w:lang w:val="en-GB"/>
        </w:rPr>
      </w:pPr>
      <w:r>
        <w:rPr>
          <w:lang w:val="en-GB"/>
        </w:rPr>
        <w:br w:type="column"/>
      </w:r>
      <w:r w:rsidR="0054547C" w:rsidRPr="0054547C">
        <w:rPr>
          <w:lang w:val="en-GB"/>
        </w:rPr>
        <w:t>СЮЖЕТ</w:t>
      </w:r>
    </w:p>
    <w:p w14:paraId="748809FB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МИР В СМЯТЕНИИ, И ВСЕ БУДЕТ ТОЛЬКО ХУЖЕ</w:t>
      </w:r>
    </w:p>
    <w:p w14:paraId="21F3EAC8" w14:textId="77777777" w:rsidR="0054547C" w:rsidRDefault="0054547C" w:rsidP="0054547C">
      <w:pPr>
        <w:rPr>
          <w:lang w:val="en-GB"/>
        </w:rPr>
      </w:pPr>
      <w:r w:rsidRPr="008D0DAF">
        <w:rPr>
          <w:rStyle w:val="BOLD"/>
        </w:rPr>
        <w:t>Мир охвачен хаосом.</w:t>
      </w:r>
      <w:r w:rsidRPr="0054547C">
        <w:rPr>
          <w:lang w:val="en-GB"/>
        </w:rPr>
        <w:t xml:space="preserve"> В воздухе висит вражда и дым от пожарищ. Империя Нильфгаард нанесла новый удар и смела беспомощные Северные королевства. </w:t>
      </w:r>
      <w:r w:rsidRPr="008D0DAF">
        <w:rPr>
          <w:rStyle w:val="BOLD"/>
        </w:rPr>
        <w:t>Все те, кто пытался использовать Геральта, исчезли.</w:t>
      </w:r>
      <w:r w:rsidRPr="0054547C">
        <w:rPr>
          <w:lang w:val="en-GB"/>
        </w:rPr>
        <w:t xml:space="preserve"> В эти неспокойные времена никто не знает наверняка, что готовит судьба, кто принесет спокойствие, а кто - новые беды и страдания.</w:t>
      </w:r>
    </w:p>
    <w:p w14:paraId="0D923982" w14:textId="77777777" w:rsidR="0054547C" w:rsidRPr="0054547C" w:rsidRDefault="0054547C" w:rsidP="0054547C">
      <w:pPr>
        <w:rPr>
          <w:lang w:val="en-GB"/>
        </w:rPr>
      </w:pPr>
    </w:p>
    <w:p w14:paraId="2582B33B" w14:textId="77777777" w:rsidR="0054547C" w:rsidRPr="0054547C" w:rsidRDefault="0054547C" w:rsidP="0054547C">
      <w:pPr>
        <w:rPr>
          <w:lang w:val="en-GB"/>
        </w:rPr>
      </w:pPr>
      <w:r w:rsidRPr="0054547C">
        <w:rPr>
          <w:lang w:val="en-GB"/>
        </w:rPr>
        <w:t xml:space="preserve">Но над миром </w:t>
      </w:r>
      <w:r w:rsidRPr="008D0DAF">
        <w:rPr>
          <w:rStyle w:val="BOLD"/>
        </w:rPr>
        <w:t>поднимается куда более страшная угроза</w:t>
      </w:r>
      <w:r w:rsidRPr="0054547C">
        <w:rPr>
          <w:lang w:val="en-GB"/>
        </w:rPr>
        <w:t>. Глупые люди ведут в бой свои войска, не понимая, что все их войны - лишь детская забава по сравнению с Дикой Охотой - страшной опасностью, пришедшей из другого измерения. Призрачные всадники многие века приносят беды и страдания в мир ведьмака. Но на этот раз Дикой Охоте нужен некто особенный - человек, связанный с Геральтом Предназначением, самое родное для ведьмака существо.</w:t>
      </w:r>
    </w:p>
    <w:p w14:paraId="3DB4F6BC" w14:textId="77777777" w:rsidR="0054547C" w:rsidRDefault="0054547C" w:rsidP="0054547C">
      <w:pPr>
        <w:pStyle w:val="subCHAPTER"/>
        <w:rPr>
          <w:lang w:val="en-GB"/>
        </w:rPr>
      </w:pPr>
    </w:p>
    <w:p w14:paraId="2222973B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НЕЛИНЕЙНАЯ ИГА, РУЧНАЯ РАБОТА</w:t>
      </w:r>
    </w:p>
    <w:p w14:paraId="24108023" w14:textId="77777777" w:rsidR="0054547C" w:rsidRDefault="0054547C" w:rsidP="0054547C">
      <w:pPr>
        <w:rPr>
          <w:lang w:val="en-GB"/>
        </w:rPr>
      </w:pPr>
      <w:r w:rsidRPr="0054547C">
        <w:rPr>
          <w:lang w:val="en-GB"/>
        </w:rPr>
        <w:t xml:space="preserve">В “Ведьмаке 3” игроков </w:t>
      </w:r>
      <w:r w:rsidRPr="008D0DAF">
        <w:rPr>
          <w:rStyle w:val="BOLD"/>
        </w:rPr>
        <w:t>ждет более 100 часов нелинейной игры</w:t>
      </w:r>
      <w:r w:rsidRPr="0054547C">
        <w:rPr>
          <w:lang w:val="en-GB"/>
        </w:rPr>
        <w:t>, причем почти половину этого времени займет основная сюжетная линия, посвященная самому Геральту и его близким. Ни одна часть истории не создается автоматически: и основные, и побочные задания делались с величайшей тщательностью, все они вписаны в игровую вселенную и являются ее неотъемлемой частью. Побочные задания поддерживают сюжет, втягивая игрока в прекрасно проработанные приключения. Кроме того, множество событий готовит и сам открытый мир.</w:t>
      </w:r>
    </w:p>
    <w:p w14:paraId="626A6136" w14:textId="77777777" w:rsidR="0054547C" w:rsidRPr="0054547C" w:rsidRDefault="0054547C" w:rsidP="0054547C">
      <w:pPr>
        <w:rPr>
          <w:lang w:val="en-GB"/>
        </w:rPr>
      </w:pPr>
    </w:p>
    <w:p w14:paraId="2810800E" w14:textId="77777777" w:rsidR="0054547C" w:rsidRDefault="0054547C" w:rsidP="0054547C">
      <w:pPr>
        <w:rPr>
          <w:lang w:val="en-GB"/>
        </w:rPr>
      </w:pPr>
      <w:r w:rsidRPr="0054547C">
        <w:rPr>
          <w:lang w:val="en-GB"/>
        </w:rPr>
        <w:t xml:space="preserve">Нелинейность - важнейшая особенность игры, причем, </w:t>
      </w:r>
      <w:r w:rsidRPr="008D0DAF">
        <w:rPr>
          <w:rStyle w:val="BOLD"/>
        </w:rPr>
        <w:t>разветвление сюжета зависит от решений игрока на нескольких уровнях</w:t>
      </w:r>
      <w:r w:rsidRPr="0054547C">
        <w:rPr>
          <w:lang w:val="en-GB"/>
        </w:rPr>
        <w:t>: от основного сюжета и побочных историй до повседневных происшествий и отношений, которые из-за них возникают. Спасенный от виверны сын мельника может изменить судьбу коронованных особ; а предупрежденный о заговоре знатный лорд обречет на гибель своих несчастных подданных.</w:t>
      </w:r>
    </w:p>
    <w:p w14:paraId="2620496F" w14:textId="77777777" w:rsidR="0054547C" w:rsidRPr="0054547C" w:rsidRDefault="0054547C" w:rsidP="0054547C">
      <w:pPr>
        <w:rPr>
          <w:lang w:val="en-GB"/>
        </w:rPr>
      </w:pPr>
    </w:p>
    <w:p w14:paraId="1C0D5B8D" w14:textId="77777777" w:rsidR="0054547C" w:rsidRPr="0054547C" w:rsidRDefault="0054547C" w:rsidP="0054547C">
      <w:pPr>
        <w:rPr>
          <w:lang w:val="en-GB"/>
        </w:rPr>
      </w:pPr>
      <w:r w:rsidRPr="0054547C">
        <w:rPr>
          <w:lang w:val="en-GB"/>
        </w:rPr>
        <w:t xml:space="preserve">Задания можно выполнять в любом порядке, берясь за них по одному, или занимаясь всеми одновременно. Каждое задание имеет </w:t>
      </w:r>
      <w:r w:rsidRPr="00697175">
        <w:rPr>
          <w:rStyle w:val="BOLD"/>
        </w:rPr>
        <w:t>целый ряд последствий для сюжета и изменяет игровой мир</w:t>
      </w:r>
      <w:r w:rsidRPr="0054547C">
        <w:rPr>
          <w:lang w:val="en-GB"/>
        </w:rPr>
        <w:t xml:space="preserve">. Кульминацией сюжетных развилок станет один из трех </w:t>
      </w:r>
      <w:r w:rsidRPr="00697175">
        <w:rPr>
          <w:rStyle w:val="BOLD"/>
        </w:rPr>
        <w:t>абсолютно разных игровых эпилогов</w:t>
      </w:r>
      <w:r w:rsidRPr="0054547C">
        <w:rPr>
          <w:lang w:val="en-GB"/>
        </w:rPr>
        <w:t>. Для каждого из них есть по двенадцать вариантов (в зависимости от глобальных событий в мире и от судьбы важнейших неигровых персонажей), что в общей сложности дает 36 различных концовок.</w:t>
      </w:r>
    </w:p>
    <w:p w14:paraId="3FADE19E" w14:textId="77777777" w:rsidR="0054547C" w:rsidRDefault="0054547C" w:rsidP="0054547C">
      <w:pPr>
        <w:pStyle w:val="subCHAPTER"/>
        <w:rPr>
          <w:lang w:val="en-GB"/>
        </w:rPr>
      </w:pPr>
    </w:p>
    <w:p w14:paraId="477DE81E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ВЫБОР И ЕГО ПОСЛЕДСТВИЯ</w:t>
      </w:r>
    </w:p>
    <w:p w14:paraId="443EB412" w14:textId="77777777" w:rsidR="0054547C" w:rsidRDefault="0054547C" w:rsidP="0054547C">
      <w:pPr>
        <w:rPr>
          <w:lang w:val="en-GB"/>
        </w:rPr>
      </w:pPr>
      <w:r w:rsidRPr="0054547C">
        <w:rPr>
          <w:lang w:val="en-GB"/>
        </w:rPr>
        <w:t>Выбор сложен, нередко приходится выбирать из двух зол, а последствия принятых решений нельзя увидеть сразу - эта концепция CD Projekt RED стала одним из важнейших нововведений студии в жанре RPG. На возможности выбора строятся все ролевые игры CD Projekt RED, этот принцип лежал в основе “Ведьмака” и “Ведьмака 2”. Естественно</w:t>
      </w:r>
      <w:r w:rsidRPr="001F7805">
        <w:rPr>
          <w:rStyle w:val="BOLD"/>
        </w:rPr>
        <w:t>, тема выбора важна и для сюжета (и игровой механики) “Ведьмака 3”</w:t>
      </w:r>
      <w:r w:rsidRPr="0054547C">
        <w:rPr>
          <w:lang w:val="en-GB"/>
        </w:rPr>
        <w:t>. Игрок попадает в ситуации, где нет настоящего “добра” - можно выбрать лишь меньшее зло. Так, ведьмаку придется решать: помочь арестовать деревенских эльфов, которые, по мнению старосты, тайно помогают скоя’таэлям, или остановить старосту (при этом эльфы могут открыть ворота поселения и впустить бандитов, которые перережут всех людей). Подобные важные решения дополняются интерактивными возможностями диалогов: игрок сам выбирает, как говорить с другими персонажами, как строить с ними отношения и, соответственно, как собеседники будут относиться к ведьмаку.</w:t>
      </w:r>
    </w:p>
    <w:p w14:paraId="0CB55061" w14:textId="77777777" w:rsidR="0054547C" w:rsidRPr="0054547C" w:rsidRDefault="0054547C" w:rsidP="0054547C">
      <w:pPr>
        <w:rPr>
          <w:lang w:val="en-GB"/>
        </w:rPr>
      </w:pPr>
    </w:p>
    <w:p w14:paraId="348EE2F8" w14:textId="77777777" w:rsidR="0054547C" w:rsidRDefault="0054547C" w:rsidP="0054547C">
      <w:pPr>
        <w:rPr>
          <w:lang w:val="en-GB"/>
        </w:rPr>
      </w:pPr>
      <w:r w:rsidRPr="001F7805">
        <w:rPr>
          <w:rStyle w:val="BOLD"/>
        </w:rPr>
        <w:t>Каждое действие влияет на ход сюжета и на игровой мир.</w:t>
      </w:r>
      <w:r w:rsidRPr="0054547C">
        <w:rPr>
          <w:lang w:val="en-GB"/>
        </w:rPr>
        <w:t xml:space="preserve"> Неигровые персонажи, сообщества, чудовища, даже локации - все меняется в зависимости от решений героя: избавьте рыбацкую деревушку от утопцев, и она расцветет; убейте купца в одном городке и смотрите, как его торговые партнеры в других местах разоряются без своевременных поставок.</w:t>
      </w:r>
    </w:p>
    <w:p w14:paraId="22D954E2" w14:textId="77777777" w:rsidR="0054547C" w:rsidRPr="0054547C" w:rsidRDefault="0054547C" w:rsidP="0054547C">
      <w:pPr>
        <w:rPr>
          <w:lang w:val="en-GB"/>
        </w:rPr>
      </w:pPr>
    </w:p>
    <w:p w14:paraId="68A6020F" w14:textId="77777777" w:rsidR="0054547C" w:rsidRPr="0054547C" w:rsidRDefault="0054547C" w:rsidP="0054547C">
      <w:pPr>
        <w:rPr>
          <w:lang w:val="en-GB"/>
        </w:rPr>
      </w:pPr>
      <w:r w:rsidRPr="0054547C">
        <w:rPr>
          <w:lang w:val="en-GB"/>
        </w:rPr>
        <w:t>Единожды принятое решение имеет как сиюминутные, так и отложенные последствия. Вернитесь туда, где происходили важные события, и вы увидите, что это место изменилось из-за ваших действий. Решение относительно некоторых персонажей, сделанное в одном уголке мира, вполне может отозваться в других краях, среди других народов.</w:t>
      </w:r>
    </w:p>
    <w:p w14:paraId="069A2C0F" w14:textId="77777777" w:rsidR="0054547C" w:rsidRDefault="0054547C" w:rsidP="0054547C">
      <w:pPr>
        <w:pStyle w:val="Chapter"/>
        <w:rPr>
          <w:lang w:val="en-GB"/>
        </w:rPr>
      </w:pPr>
    </w:p>
    <w:p w14:paraId="43A9DB9B" w14:textId="77777777" w:rsidR="0054547C" w:rsidRPr="0054547C" w:rsidRDefault="0054547C" w:rsidP="0054547C">
      <w:pPr>
        <w:pStyle w:val="Chapter"/>
        <w:rPr>
          <w:lang w:val="en-GB"/>
        </w:rPr>
      </w:pPr>
      <w:r w:rsidRPr="0054547C">
        <w:rPr>
          <w:lang w:val="en-GB"/>
        </w:rPr>
        <w:t>ОТКРЫТЫЙ МИР</w:t>
      </w:r>
    </w:p>
    <w:p w14:paraId="665AA133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СТРАНСТВОВАТЬ, ХОДИТЬ ПОД ПАРУСОМ, ПЛАВАТЬ - ВЕРИТЬ</w:t>
      </w:r>
    </w:p>
    <w:p w14:paraId="3DE6FDD7" w14:textId="77777777" w:rsidR="0054547C" w:rsidRPr="0054547C" w:rsidRDefault="0054547C" w:rsidP="0054547C">
      <w:pPr>
        <w:rPr>
          <w:lang w:val="en-GB"/>
        </w:rPr>
      </w:pPr>
      <w:r w:rsidRPr="0054547C">
        <w:rPr>
          <w:lang w:val="en-GB"/>
        </w:rPr>
        <w:t>Где будет происходить величайшее приключение Геральта</w:t>
      </w:r>
      <w:r w:rsidRPr="001F7805">
        <w:rPr>
          <w:rStyle w:val="BOLD"/>
        </w:rPr>
        <w:t>? В огромном, ярком, абсолютно открытом мире, в тридцать пять раз превышающим размерами карту “Ведьмака 2”.</w:t>
      </w:r>
      <w:r w:rsidRPr="0054547C">
        <w:rPr>
          <w:lang w:val="en-GB"/>
        </w:rPr>
        <w:t xml:space="preserve"> Поместив действие в открытый мир, мы наконец </w:t>
      </w:r>
      <w:r w:rsidRPr="001F7805">
        <w:rPr>
          <w:rStyle w:val="BOLD"/>
        </w:rPr>
        <w:t>воплотили наши мечты об идеальной RPG</w:t>
      </w:r>
      <w:r w:rsidRPr="0054547C">
        <w:rPr>
          <w:lang w:val="en-GB"/>
        </w:rPr>
        <w:t xml:space="preserve"> и добились полного погружения в игровой мир и настоящей нелинейности.</w:t>
      </w:r>
    </w:p>
    <w:p w14:paraId="6398F9A3" w14:textId="77777777" w:rsidR="0054547C" w:rsidRDefault="0054547C" w:rsidP="0054547C">
      <w:pPr>
        <w:pStyle w:val="subCHAPTER"/>
        <w:rPr>
          <w:lang w:val="en-GB"/>
        </w:rPr>
      </w:pPr>
    </w:p>
    <w:p w14:paraId="61A4F28D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ПУТЕШЕСТВИЕ БЕЗ ГРАНИЦ</w:t>
      </w:r>
    </w:p>
    <w:p w14:paraId="0FF9F613" w14:textId="77777777" w:rsidR="0054547C" w:rsidRPr="0054547C" w:rsidRDefault="0054547C" w:rsidP="0054547C">
      <w:pPr>
        <w:rPr>
          <w:lang w:val="en-GB"/>
        </w:rPr>
      </w:pPr>
      <w:r w:rsidRPr="001F7805">
        <w:rPr>
          <w:rStyle w:val="BOLD"/>
        </w:rPr>
        <w:t xml:space="preserve">Загрузка и стыки карт не будут мешать движению по огромным пространствам. </w:t>
      </w:r>
      <w:r w:rsidRPr="0054547C">
        <w:rPr>
          <w:lang w:val="en-GB"/>
        </w:rPr>
        <w:t>Уголки, где находятся интересные места, сами провоцируют сойти с проторенной дороги в поисках приключений. Игрок постоянно изучает мир, его не останавливают никакие барьеры, потому что до места назначения можно добраться самыми разными способами. Совершенно новый подход к исследованию окружающего мира заключается в том, что игрок может перебираться через преграды, переплывать реки, ездить верхом по опасной “Ничьей земле”, бегать по узеньким улочкам Новиграда и ходить под парусом между островами Скеллиге. Мир дает необычайное ощущение открытого пространства и свободы: чтобы просто проехать из конца в конец верхом, потребуется 40 минут. Игрок может подняться на вершину горы - на 1200 метров над уровнем моря - и с замиранием сердца разглядывать далекие утесы и обдуваемые всеми ветрами острова, и все это будет отображаться без пауз и разрывов.</w:t>
      </w:r>
    </w:p>
    <w:p w14:paraId="7EADD946" w14:textId="77777777" w:rsidR="0054547C" w:rsidRDefault="0054547C" w:rsidP="0054547C">
      <w:pPr>
        <w:pStyle w:val="subCHAPTER"/>
        <w:rPr>
          <w:lang w:val="en-GB"/>
        </w:rPr>
      </w:pPr>
    </w:p>
    <w:p w14:paraId="0361EB22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ИССЛЕДУЯ ЦЕЛЫЙ КОНТИНЕНТ</w:t>
      </w:r>
    </w:p>
    <w:p w14:paraId="5E861B9E" w14:textId="77777777" w:rsidR="0054547C" w:rsidRPr="0054547C" w:rsidRDefault="0054547C" w:rsidP="0054547C">
      <w:pPr>
        <w:rPr>
          <w:lang w:val="en-GB"/>
        </w:rPr>
      </w:pPr>
      <w:r w:rsidRPr="0054547C">
        <w:rPr>
          <w:lang w:val="en-GB"/>
        </w:rPr>
        <w:t>Огромный и непрерывный мир “Ведьмака 3” исключительно разнообразен: каждый край отличается своей уникальной атмосферой, вдохновленной различными источниками и культурными отсылками.</w:t>
      </w:r>
    </w:p>
    <w:p w14:paraId="59DE52F0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 xml:space="preserve">Ничья земля: малонаселенные, </w:t>
      </w:r>
      <w:r w:rsidRPr="001F7805">
        <w:rPr>
          <w:rStyle w:val="BOLD"/>
        </w:rPr>
        <w:t>разоренные войной земли, образ которых основан на славянской мифологии</w:t>
      </w:r>
      <w:r w:rsidRPr="0054547C">
        <w:rPr>
          <w:lang w:val="en-GB"/>
        </w:rPr>
        <w:t>. Темные болота, древние чащобы покрывают эти края, а поля превратились в грязь под солдатскими сапогами. Чудовища таятся под каждым деревом, и никто не может быть уверен, что доживет до утра. Это место, где царит анархия, где прав тот, кто сильнее, а выжить без золота невозможно.</w:t>
      </w:r>
    </w:p>
    <w:p w14:paraId="4120B986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 xml:space="preserve">Скеллиге: </w:t>
      </w:r>
      <w:r w:rsidRPr="001F7805">
        <w:rPr>
          <w:rStyle w:val="BOLD"/>
        </w:rPr>
        <w:t>ветреный, суровый архипелаг, прообразом которого стали скандинавские и кельтские легенды и саги</w:t>
      </w:r>
      <w:r w:rsidRPr="0054547C">
        <w:rPr>
          <w:lang w:val="en-GB"/>
        </w:rPr>
        <w:t>. На этих островах живет гордый и достойный народ. Воины ищут славы, сражаясь с легендарными чудищами, а барды при свете факелов слагают песни о героях прошлого. Жители Скеллиге упрямы и независимы. Они снаряжают свои длинные ладьи и точат копья и готовы положить жизнь ради того, чтобы остановить неизбежное вторжение Нильфгаарда.</w:t>
      </w:r>
    </w:p>
    <w:p w14:paraId="1F7A1895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 xml:space="preserve">Новиград и его окрестности: </w:t>
      </w:r>
      <w:r w:rsidRPr="001F7805">
        <w:rPr>
          <w:rStyle w:val="BOLD"/>
        </w:rPr>
        <w:t>портовый город, вдохновленный средневековым Амстердамом</w:t>
      </w:r>
      <w:r w:rsidRPr="0054547C">
        <w:rPr>
          <w:lang w:val="en-GB"/>
        </w:rPr>
        <w:t>. Это огромный город в равной мере яркий, богатый и развращенный. Игрок увидит, как могущественный культ преследует чародеев и как дельцы преступного мира пытаются получить всю возможную выгоду из мировой войны.</w:t>
      </w:r>
    </w:p>
    <w:p w14:paraId="6E754451" w14:textId="77777777" w:rsidR="0054547C" w:rsidRDefault="0054547C" w:rsidP="0054547C">
      <w:pPr>
        <w:pStyle w:val="subCHAPTER"/>
        <w:rPr>
          <w:lang w:val="en-GB"/>
        </w:rPr>
      </w:pPr>
    </w:p>
    <w:p w14:paraId="2A0DC9DF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МИР, ЖИВУЩИЙ БЕЗ ИГРОКА</w:t>
      </w:r>
    </w:p>
    <w:p w14:paraId="6E063D43" w14:textId="77777777" w:rsidR="0054547C" w:rsidRPr="001F7805" w:rsidRDefault="0054547C" w:rsidP="0054547C">
      <w:pPr>
        <w:rPr>
          <w:rStyle w:val="BOLD"/>
        </w:rPr>
      </w:pPr>
      <w:r w:rsidRPr="001F7805">
        <w:rPr>
          <w:rStyle w:val="BOLD"/>
        </w:rPr>
        <w:t>Любые действия игрока</w:t>
      </w:r>
      <w:r w:rsidRPr="0054547C">
        <w:rPr>
          <w:lang w:val="en-GB"/>
        </w:rPr>
        <w:t xml:space="preserve">, сколь бы незначительными они ни казались на первый взгляд, вызывают ту или иную реакцию. Этот принцип распространяется и на </w:t>
      </w:r>
      <w:r w:rsidRPr="001F7805">
        <w:rPr>
          <w:rStyle w:val="BOLD"/>
        </w:rPr>
        <w:t>новую экономическую модель игры</w:t>
      </w:r>
      <w:r w:rsidRPr="0054547C">
        <w:rPr>
          <w:lang w:val="en-GB"/>
        </w:rPr>
        <w:t xml:space="preserve">: цены меняются в зависимости от обстоятельств и места происхождения товара. Так, </w:t>
      </w:r>
      <w:r w:rsidRPr="001F7805">
        <w:rPr>
          <w:rStyle w:val="BOLD"/>
        </w:rPr>
        <w:t>цена на рыбу увеличивается с удалением от воды</w:t>
      </w:r>
      <w:r w:rsidRPr="0054547C">
        <w:rPr>
          <w:lang w:val="en-GB"/>
        </w:rPr>
        <w:t xml:space="preserve">, а в поселке, куда собираются все окрестные охотники и трапперы, есть </w:t>
      </w:r>
      <w:r w:rsidRPr="001F7805">
        <w:rPr>
          <w:rStyle w:val="BOLD"/>
        </w:rPr>
        <w:t>масса сыромятен и кожевенных мастерских, что сказывается на ценах компонентов и доспехов.</w:t>
      </w:r>
    </w:p>
    <w:p w14:paraId="13C4D20F" w14:textId="77777777" w:rsidR="0054547C" w:rsidRPr="0054547C" w:rsidRDefault="0054547C" w:rsidP="0054547C">
      <w:pPr>
        <w:rPr>
          <w:lang w:val="en-GB"/>
        </w:rPr>
      </w:pPr>
    </w:p>
    <w:p w14:paraId="00691799" w14:textId="53E1AD5E" w:rsidR="0054547C" w:rsidRPr="001F7805" w:rsidRDefault="0054547C" w:rsidP="0054547C">
      <w:pPr>
        <w:rPr>
          <w:rStyle w:val="BOLD"/>
        </w:rPr>
      </w:pPr>
      <w:r w:rsidRPr="001F7805">
        <w:rPr>
          <w:rStyle w:val="BOLD"/>
        </w:rPr>
        <w:t>Мир живет полноценной жизнью:</w:t>
      </w:r>
    </w:p>
    <w:p w14:paraId="5ABAFD8E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Хищники убивают добычу, селяне защищаются от чудовищ, любовники встречаются под луной.</w:t>
      </w:r>
    </w:p>
    <w:p w14:paraId="529E1A89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Движок REDengine 3, связывающий общий облик локации и сложное динамическое освещение, позволяет получить реалистичный, детализованный цикл смены дня и ночи и различные погодные условия. Так, путешествуя по морю, игрок заранее сможет понять, что надвигается шторм.</w:t>
      </w:r>
    </w:p>
    <w:p w14:paraId="00BB33F0" w14:textId="28C4314A" w:rsid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Персонажи реагируют на температурные изменения и другие явления природы: во время дождя все бегут под крышу, при холоде стараются укрыться в тепле. Персонажи перемещаются на большие расстояния по делам и чтобы укрыться от опасностей, торговые караваны бредут по дорогам, а рыбаки в поисках улова бороздят море.</w:t>
      </w:r>
    </w:p>
    <w:p w14:paraId="09A3B915" w14:textId="77777777" w:rsidR="0054547C" w:rsidRDefault="0054547C" w:rsidP="0054547C">
      <w:pPr>
        <w:pStyle w:val="Chapter"/>
        <w:rPr>
          <w:lang w:val="en-GB"/>
        </w:rPr>
      </w:pPr>
    </w:p>
    <w:p w14:paraId="693B0B1E" w14:textId="77777777" w:rsidR="0054547C" w:rsidRPr="0054547C" w:rsidRDefault="0054547C" w:rsidP="0054547C">
      <w:pPr>
        <w:pStyle w:val="Chapter"/>
        <w:rPr>
          <w:lang w:val="en-GB"/>
        </w:rPr>
      </w:pPr>
      <w:r w:rsidRPr="0054547C">
        <w:rPr>
          <w:lang w:val="en-GB"/>
        </w:rPr>
        <w:t>Бой</w:t>
      </w:r>
    </w:p>
    <w:p w14:paraId="19265E55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ПОЭЗИЯ В ДВИЖЕНИИ</w:t>
      </w:r>
    </w:p>
    <w:p w14:paraId="6FFDB3F3" w14:textId="77777777" w:rsidR="0054547C" w:rsidRDefault="0054547C" w:rsidP="0054547C">
      <w:pPr>
        <w:rPr>
          <w:lang w:val="en-GB"/>
        </w:rPr>
      </w:pPr>
      <w:r w:rsidRPr="0054547C">
        <w:rPr>
          <w:lang w:val="en-GB"/>
        </w:rPr>
        <w:t xml:space="preserve">Боевая система “Ведьмака 3” была переделана, чтобы </w:t>
      </w:r>
      <w:r w:rsidRPr="001E118E">
        <w:rPr>
          <w:rStyle w:val="BOLD"/>
        </w:rPr>
        <w:t>объединить традиционные элементы RPG со скоростью и точностью специальных игр</w:t>
      </w:r>
      <w:r w:rsidRPr="0054547C">
        <w:rPr>
          <w:lang w:val="en-GB"/>
        </w:rPr>
        <w:t xml:space="preserve">. Отлично отлаженная, отзывчивая система </w:t>
      </w:r>
      <w:r w:rsidRPr="001E118E">
        <w:rPr>
          <w:rStyle w:val="BOLD"/>
        </w:rPr>
        <w:t>дает игроку полный контроль над клинком Геральта</w:t>
      </w:r>
      <w:r w:rsidRPr="0054547C">
        <w:rPr>
          <w:lang w:val="en-GB"/>
        </w:rPr>
        <w:t>, позволяя сравнить свои рефлексы с рефлексами истинного мастера меча. Игроки почувствуют, каково это: быть настоящим ведьмаком, совершенной машиной для убийства чудовищ. Те, кто знаком с боевой системой “Ведьмака 2”, обнаружат, что существенно изменились все аспекты дальнего боя. Система была расширена и отполирована до блеска, при этом удалось сохранить тот дух, который был так важен в предыдущей игре.</w:t>
      </w:r>
    </w:p>
    <w:p w14:paraId="42258D39" w14:textId="77777777" w:rsidR="0054547C" w:rsidRPr="0054547C" w:rsidRDefault="0054547C" w:rsidP="0054547C">
      <w:pPr>
        <w:rPr>
          <w:lang w:val="en-GB"/>
        </w:rPr>
      </w:pPr>
    </w:p>
    <w:p w14:paraId="72ED5FA5" w14:textId="77777777" w:rsidR="0054547C" w:rsidRPr="0054547C" w:rsidRDefault="0054547C" w:rsidP="0054547C">
      <w:pPr>
        <w:rPr>
          <w:lang w:val="en-GB"/>
        </w:rPr>
      </w:pPr>
      <w:r w:rsidRPr="0054547C">
        <w:rPr>
          <w:lang w:val="en-GB"/>
        </w:rPr>
        <w:t>Игроки могут:</w:t>
      </w:r>
    </w:p>
    <w:p w14:paraId="177B2C36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открывать новые блоки, атаки и уклонения;</w:t>
      </w:r>
    </w:p>
    <w:p w14:paraId="6B5BE36A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оглушать и поджигать противников, а также контролировать их разум с помощью ведьмачьих Знаков;</w:t>
      </w:r>
    </w:p>
    <w:p w14:paraId="3F304481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смазывать клинки ядом, ставить ловушки, взрывать врагов бомбами.</w:t>
      </w:r>
    </w:p>
    <w:p w14:paraId="78964993" w14:textId="77777777" w:rsidR="0054547C" w:rsidRDefault="0054547C" w:rsidP="0054547C">
      <w:pPr>
        <w:rPr>
          <w:lang w:val="en-GB"/>
        </w:rPr>
      </w:pPr>
    </w:p>
    <w:p w14:paraId="39C0F164" w14:textId="77777777" w:rsidR="0054547C" w:rsidRPr="001E118E" w:rsidRDefault="0054547C" w:rsidP="0054547C">
      <w:pPr>
        <w:rPr>
          <w:rStyle w:val="BOLD"/>
        </w:rPr>
      </w:pPr>
      <w:r w:rsidRPr="0054547C">
        <w:rPr>
          <w:lang w:val="en-GB"/>
        </w:rPr>
        <w:t xml:space="preserve">Сочетая разные типы атак, можно еще более эффективно уничтожать врагов, что </w:t>
      </w:r>
      <w:r w:rsidRPr="001E118E">
        <w:rPr>
          <w:rStyle w:val="BOLD"/>
        </w:rPr>
        <w:t>подталкивает игрока к экспериментам, к созданию новой тактики.</w:t>
      </w:r>
    </w:p>
    <w:p w14:paraId="35A791EF" w14:textId="77777777" w:rsidR="0054547C" w:rsidRDefault="0054547C" w:rsidP="0054547C">
      <w:pPr>
        <w:pStyle w:val="subCHAPTER"/>
        <w:rPr>
          <w:lang w:val="en-GB"/>
        </w:rPr>
      </w:pPr>
    </w:p>
    <w:p w14:paraId="39F94BB7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ДИНАМИЧНАЯ, СТРЕМИТЕЛЬНАЯ, ОСНОВАННАЯ НА ТРАДИЦИОННЫХ RPG</w:t>
      </w:r>
    </w:p>
    <w:p w14:paraId="2BDA82C6" w14:textId="77777777" w:rsidR="0054547C" w:rsidRPr="0054547C" w:rsidRDefault="0054547C" w:rsidP="0054547C">
      <w:pPr>
        <w:rPr>
          <w:lang w:val="en-GB"/>
        </w:rPr>
      </w:pPr>
      <w:r w:rsidRPr="0054547C">
        <w:rPr>
          <w:lang w:val="en-GB"/>
        </w:rPr>
        <w:t>Благодаря новым особенностям игроки могут совмещать умения с постоянно растущими боевыми навыками Геральта.</w:t>
      </w:r>
    </w:p>
    <w:p w14:paraId="78D7B0DB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Существенно увеличено число атак, блоков и других движений в бою, нарисовано 96 отдельных боевых связок (в “Ведьмаке 2” их было 20).</w:t>
      </w:r>
    </w:p>
    <w:p w14:paraId="05A8B3FA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В зависимости от типа угрозы Геральт может встать в одну из трех стоек (каждая сопровождается своим набором анимации).</w:t>
      </w:r>
    </w:p>
    <w:p w14:paraId="340D3F62" w14:textId="77777777" w:rsidR="0054547C" w:rsidRPr="001E118E" w:rsidRDefault="0054547C" w:rsidP="0054547C">
      <w:pPr>
        <w:pStyle w:val="Bullets"/>
        <w:rPr>
          <w:rStyle w:val="BOLD"/>
        </w:rPr>
      </w:pPr>
      <w:r w:rsidRPr="0054547C">
        <w:rPr>
          <w:lang w:val="en-GB"/>
        </w:rPr>
        <w:t xml:space="preserve">Теперь игрок может полностью контролировать действия Геральта в бою: </w:t>
      </w:r>
      <w:r w:rsidRPr="001E118E">
        <w:rPr>
          <w:rStyle w:val="BOLD"/>
        </w:rPr>
        <w:t>больше нет никаких QTE и фиксированных по времени атак.</w:t>
      </w:r>
    </w:p>
    <w:p w14:paraId="7B4569F7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Новая камера еще более совершенна, чем камера в версии “Ведьмака 2” для Xbox 360. Она передает весь дух сражения и при этом оставляет в фокусе все, что необходимо видеть игроку.</w:t>
      </w:r>
    </w:p>
    <w:p w14:paraId="30FF20FE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Можно видеть, как развитие умений Геральта изменяет его поведение: с умениями пути мечника увеличивается скорость анимации атаки, развитие пути чародея превращает Знак Игни в раскаленный смерч с убийственным синим пламенем.</w:t>
      </w:r>
    </w:p>
    <w:p w14:paraId="38917EBE" w14:textId="77777777" w:rsidR="0054547C" w:rsidRDefault="0054547C" w:rsidP="0054547C">
      <w:pPr>
        <w:pStyle w:val="subCHAPTER"/>
        <w:rPr>
          <w:lang w:val="en-GB"/>
        </w:rPr>
      </w:pPr>
    </w:p>
    <w:p w14:paraId="46A17848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УМНЫЕ ВРАГИ</w:t>
      </w:r>
    </w:p>
    <w:p w14:paraId="3B902AFD" w14:textId="77777777" w:rsidR="0054547C" w:rsidRPr="0054547C" w:rsidRDefault="0054547C" w:rsidP="0054547C">
      <w:pPr>
        <w:rPr>
          <w:lang w:val="en-GB"/>
        </w:rPr>
      </w:pPr>
      <w:r w:rsidRPr="001E118E">
        <w:rPr>
          <w:rStyle w:val="BOLD"/>
        </w:rPr>
        <w:t>Сражения происходят реалистично, живо и приносят истинное удовольствие</w:t>
      </w:r>
      <w:r w:rsidRPr="0054547C">
        <w:rPr>
          <w:lang w:val="en-GB"/>
        </w:rPr>
        <w:t xml:space="preserve">, когда игрок встречается с </w:t>
      </w:r>
      <w:r w:rsidRPr="001E118E">
        <w:rPr>
          <w:rStyle w:val="BOLD"/>
        </w:rPr>
        <w:t>умными противниками</w:t>
      </w:r>
      <w:r w:rsidRPr="0054547C">
        <w:rPr>
          <w:lang w:val="en-GB"/>
        </w:rPr>
        <w:t xml:space="preserve"> на постоянно </w:t>
      </w:r>
      <w:r w:rsidRPr="001E118E">
        <w:rPr>
          <w:rStyle w:val="BOLD"/>
        </w:rPr>
        <w:t>изменяющемся поле боя.</w:t>
      </w:r>
    </w:p>
    <w:p w14:paraId="24CDF4AB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Геральт может повстречать более 80 чудовищ, у каждого из которых свои повадки, ареал распространения и свои уязвимые места.</w:t>
      </w:r>
    </w:p>
    <w:p w14:paraId="0C3005E9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 xml:space="preserve">Улучшенный </w:t>
      </w:r>
      <w:r w:rsidRPr="001E118E">
        <w:rPr>
          <w:rStyle w:val="BOLD"/>
        </w:rPr>
        <w:t>ИИ толпы</w:t>
      </w:r>
      <w:r w:rsidRPr="0054547C">
        <w:rPr>
          <w:lang w:val="en-GB"/>
        </w:rPr>
        <w:t xml:space="preserve"> позволяет противникам общаться друг с другом в бою, координируя действия. Так, враги могут окружать Геральта или проводить комбинированные атаки.</w:t>
      </w:r>
    </w:p>
    <w:p w14:paraId="295F818E" w14:textId="77777777" w:rsidR="0054547C" w:rsidRPr="0054547C" w:rsidRDefault="0054547C" w:rsidP="0054547C">
      <w:pPr>
        <w:pStyle w:val="Bullets"/>
        <w:rPr>
          <w:lang w:val="en-GB"/>
        </w:rPr>
      </w:pPr>
      <w:r w:rsidRPr="001E118E">
        <w:rPr>
          <w:rStyle w:val="BOLD"/>
        </w:rPr>
        <w:t>Сила</w:t>
      </w:r>
      <w:r w:rsidRPr="0054547C">
        <w:rPr>
          <w:lang w:val="en-GB"/>
        </w:rPr>
        <w:t xml:space="preserve"> одних и тех же </w:t>
      </w:r>
      <w:r w:rsidRPr="001E118E">
        <w:rPr>
          <w:rStyle w:val="BOLD"/>
        </w:rPr>
        <w:t>монстров не растет</w:t>
      </w:r>
      <w:r w:rsidRPr="0054547C">
        <w:rPr>
          <w:lang w:val="en-GB"/>
        </w:rPr>
        <w:t xml:space="preserve"> с ростом умений игрока: твари, которые убивали Геральта одним ударом, со временем станут ничтожной помехой у него на пути.</w:t>
      </w:r>
    </w:p>
    <w:p w14:paraId="4FF9EA1E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 xml:space="preserve">Действия противника определяются его </w:t>
      </w:r>
      <w:r w:rsidRPr="001E118E">
        <w:rPr>
          <w:rStyle w:val="BOLD"/>
        </w:rPr>
        <w:t>боевым духом</w:t>
      </w:r>
      <w:r w:rsidRPr="0054547C">
        <w:rPr>
          <w:lang w:val="en-GB"/>
        </w:rPr>
        <w:t>: испуганные враги бегут или дерутся более осторожно; отчаявшись, нападают более безрассудно; а когда поражение неизбежно, то молят на коленях о пощаде.</w:t>
      </w:r>
    </w:p>
    <w:p w14:paraId="41977051" w14:textId="77777777" w:rsidR="0054547C" w:rsidRPr="0054547C" w:rsidRDefault="0054547C" w:rsidP="0054547C">
      <w:pPr>
        <w:pStyle w:val="Bullets"/>
        <w:rPr>
          <w:lang w:val="en-GB"/>
        </w:rPr>
      </w:pPr>
      <w:r w:rsidRPr="001E118E">
        <w:rPr>
          <w:rStyle w:val="BOLD"/>
        </w:rPr>
        <w:t>Окружающая среда стала важнейшим фактором в бою</w:t>
      </w:r>
      <w:r w:rsidRPr="0054547C">
        <w:rPr>
          <w:lang w:val="en-GB"/>
        </w:rPr>
        <w:t xml:space="preserve"> и может дать массу преимуществ: Геральт может потревожить улей, чтобы выпустить на противников разъяренный пчелиный рой, или наложить Знак Аард, чтобы завалить шайку головорезов бочками.</w:t>
      </w:r>
    </w:p>
    <w:p w14:paraId="40B8200E" w14:textId="77777777" w:rsidR="0054547C" w:rsidRDefault="0054547C" w:rsidP="0054547C">
      <w:pPr>
        <w:pStyle w:val="Chapter"/>
        <w:rPr>
          <w:lang w:val="en-GB"/>
        </w:rPr>
      </w:pPr>
    </w:p>
    <w:p w14:paraId="69BCB115" w14:textId="77777777" w:rsidR="0054547C" w:rsidRPr="0054547C" w:rsidRDefault="0054547C" w:rsidP="0054547C">
      <w:pPr>
        <w:pStyle w:val="Chapter"/>
        <w:rPr>
          <w:lang w:val="en-GB"/>
        </w:rPr>
      </w:pPr>
      <w:r w:rsidRPr="0054547C">
        <w:rPr>
          <w:lang w:val="en-GB"/>
        </w:rPr>
        <w:t>МЕХАНИКА RPG</w:t>
      </w:r>
    </w:p>
    <w:p w14:paraId="06E274C8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НОВОЕ ПОКОЛЕНИЕ РОЛЕВЫХ ИГР</w:t>
      </w:r>
    </w:p>
    <w:p w14:paraId="38A6E3B0" w14:textId="77777777" w:rsidR="0054547C" w:rsidRPr="0054547C" w:rsidRDefault="0054547C" w:rsidP="0054547C">
      <w:pPr>
        <w:rPr>
          <w:lang w:val="en-GB"/>
        </w:rPr>
      </w:pPr>
      <w:r w:rsidRPr="0054547C">
        <w:rPr>
          <w:lang w:val="en-GB"/>
        </w:rPr>
        <w:t>“Ведьмак 3” внедряет RPG-систему в саму суть игрового процесса. Статистика, умения и предметы оказывают интуитивно понятное влияние, изменяя главного героя и ход сражений: новым мечом удобно крушить полчища врагов, а улучшенный Знак Аксий исключительно полезен при переговорах. Обучение упростит погружение в игровую систему, проведет игрока по основным аспектам игры от простого к сложному и познакомит с игровым миром.</w:t>
      </w:r>
    </w:p>
    <w:p w14:paraId="72B29B8A" w14:textId="77777777" w:rsidR="0054547C" w:rsidRDefault="0054547C" w:rsidP="0054547C">
      <w:pPr>
        <w:pStyle w:val="subCHAPTER"/>
        <w:rPr>
          <w:lang w:val="en-GB"/>
        </w:rPr>
      </w:pPr>
    </w:p>
    <w:p w14:paraId="7579B844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ВИДЕТЬ БОЛЬШЕ, ЧЕМ ПРОСТЫЕ СМЕРТНЫЕ</w:t>
      </w:r>
    </w:p>
    <w:p w14:paraId="599F0708" w14:textId="77777777" w:rsidR="0054547C" w:rsidRPr="001E118E" w:rsidRDefault="0054547C" w:rsidP="0054547C">
      <w:pPr>
        <w:rPr>
          <w:rStyle w:val="BOLD"/>
        </w:rPr>
      </w:pPr>
      <w:r w:rsidRPr="0054547C">
        <w:rPr>
          <w:lang w:val="en-GB"/>
        </w:rPr>
        <w:t xml:space="preserve">Новая система </w:t>
      </w:r>
      <w:r w:rsidRPr="001E118E">
        <w:rPr>
          <w:rStyle w:val="BOLD"/>
        </w:rPr>
        <w:t>ведьмачьих чувств</w:t>
      </w:r>
      <w:r w:rsidRPr="0054547C">
        <w:rPr>
          <w:lang w:val="en-GB"/>
        </w:rPr>
        <w:t xml:space="preserve"> добавляет глубины в сражения и в игровой процесс в целом. Эта система стала дополнением для ведьмачьего медальона, который предупреждал о магии и опасностях в предыдущих играх. Ведьмачьи чувства наделяют игрока умениями настоящего </w:t>
      </w:r>
      <w:r w:rsidRPr="001E118E">
        <w:rPr>
          <w:rStyle w:val="BOLD"/>
        </w:rPr>
        <w:t>хищника</w:t>
      </w:r>
      <w:r w:rsidRPr="0054547C">
        <w:rPr>
          <w:lang w:val="en-GB"/>
        </w:rPr>
        <w:t xml:space="preserve">: Геральт может слышать, как кошка, видеть, как орел, и убивать, как разъяренная виверна. Благодаря обостренным чувствам </w:t>
      </w:r>
      <w:r w:rsidRPr="001E118E">
        <w:rPr>
          <w:rStyle w:val="BOLD"/>
        </w:rPr>
        <w:t>ведьмак становится отличным охотником: он выслеживает добычу, загоняет ее и наносит удар в самый подходящий момент</w:t>
      </w:r>
      <w:r w:rsidRPr="0054547C">
        <w:rPr>
          <w:lang w:val="en-GB"/>
        </w:rPr>
        <w:t xml:space="preserve">. Устраивая охоту на вампира, Геральт сначала может использовать ведьмачьи чувства, чтобы найти улики на теле жертвы и вокруг него. Затем, узнав, с каким врагом он столкнулся, ведьмак может приготовить подходящую приманку. И, наконец, в бою Геральт может снова </w:t>
      </w:r>
      <w:r w:rsidRPr="001E118E">
        <w:rPr>
          <w:rStyle w:val="BOLD"/>
        </w:rPr>
        <w:t>использовать ведьмачьи чувства, чтобы замедлить ход сражения и пронзить оба сердца вампира.</w:t>
      </w:r>
    </w:p>
    <w:p w14:paraId="4905F0E6" w14:textId="77777777" w:rsidR="0054547C" w:rsidRDefault="0054547C" w:rsidP="0054547C">
      <w:pPr>
        <w:pStyle w:val="subCHAPTER"/>
        <w:rPr>
          <w:lang w:val="en-GB"/>
        </w:rPr>
      </w:pPr>
    </w:p>
    <w:p w14:paraId="44DDA156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ВЫБРАТЬ ПУТЬ, ОТТОЧИТЬ МАСТЕРСТВО, ВЫКОВАТЬ СУДЬБУ</w:t>
      </w:r>
    </w:p>
    <w:p w14:paraId="05833B82" w14:textId="77777777" w:rsidR="0054547C" w:rsidRPr="0054547C" w:rsidRDefault="0054547C" w:rsidP="0054547C">
      <w:pPr>
        <w:rPr>
          <w:lang w:val="en-GB"/>
        </w:rPr>
      </w:pPr>
      <w:r w:rsidRPr="0054547C">
        <w:rPr>
          <w:lang w:val="en-GB"/>
        </w:rPr>
        <w:t>Новая RPG-механика привязывает параметры героя к игровому процессу, и это можно увидеть своими глазами: сила и скорость главного героя изменяются на глазах у игрока. Такие элементы ролевых игр, как дерево развития, алхимия и ремесло стали более увлекательными и при этом - более обязательными элементами игры.</w:t>
      </w:r>
    </w:p>
    <w:p w14:paraId="168EA6D9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 xml:space="preserve">Можно </w:t>
      </w:r>
      <w:r w:rsidRPr="001E118E">
        <w:rPr>
          <w:rStyle w:val="BOLD"/>
        </w:rPr>
        <w:t>комбинировать умения трех путей</w:t>
      </w:r>
      <w:r w:rsidRPr="0054547C">
        <w:rPr>
          <w:lang w:val="en-GB"/>
        </w:rPr>
        <w:t xml:space="preserve"> (мечник, чародей, алхимик), чтобы создавать смешанные специализации.</w:t>
      </w:r>
    </w:p>
    <w:p w14:paraId="79A38448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 xml:space="preserve">Каждое полученное умение оказывает </w:t>
      </w:r>
      <w:r w:rsidRPr="001E118E">
        <w:rPr>
          <w:rStyle w:val="BOLD"/>
        </w:rPr>
        <w:t>серьезное, видимое влияние на ход сражения</w:t>
      </w:r>
      <w:r w:rsidRPr="0054547C">
        <w:rPr>
          <w:lang w:val="en-GB"/>
        </w:rPr>
        <w:t>: игрок, открывший улучшение “Точность” на пути мечника, видит, как удары со смертельным постоянством попадают по самым уязвимым местам противника.</w:t>
      </w:r>
    </w:p>
    <w:p w14:paraId="1116B9DE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 xml:space="preserve">В </w:t>
      </w:r>
      <w:r w:rsidRPr="001E118E">
        <w:rPr>
          <w:rStyle w:val="BOLD"/>
        </w:rPr>
        <w:t>расширенной системе Знаков</w:t>
      </w:r>
      <w:r w:rsidRPr="0054547C">
        <w:rPr>
          <w:lang w:val="en-GB"/>
        </w:rPr>
        <w:t xml:space="preserve"> каждый из пяти Знаков Геральта получил по два различных режима, что расширило возможности творческого использования магии в бою.</w:t>
      </w:r>
    </w:p>
    <w:p w14:paraId="2FE528EE" w14:textId="77777777" w:rsidR="0054547C" w:rsidRPr="0054547C" w:rsidRDefault="0054547C" w:rsidP="0054547C">
      <w:pPr>
        <w:pStyle w:val="Bullets"/>
        <w:rPr>
          <w:lang w:val="en-GB"/>
        </w:rPr>
      </w:pPr>
      <w:r w:rsidRPr="001E118E">
        <w:rPr>
          <w:rStyle w:val="BOLD"/>
        </w:rPr>
        <w:t>Алхимия стала более понятной, использовать зелья не сложнее, чем умения</w:t>
      </w:r>
      <w:r w:rsidRPr="0054547C">
        <w:rPr>
          <w:lang w:val="en-GB"/>
        </w:rPr>
        <w:t>: игрок пьет эликсир перед боем, а затем, в случае необходимости, активирует действие зелья.</w:t>
      </w:r>
    </w:p>
    <w:p w14:paraId="055FFD8B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Ведьмак может готовить еще больше эликсиров, бомб и масел для клинков. Среди этих зелий есть смеси для определенных типов чудовищ.</w:t>
      </w:r>
    </w:p>
    <w:p w14:paraId="4E8E711F" w14:textId="37E8536A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 xml:space="preserve">Существенно </w:t>
      </w:r>
      <w:r w:rsidRPr="001E118E">
        <w:rPr>
          <w:rStyle w:val="BOLD"/>
        </w:rPr>
        <w:t>расширенная система ремесла</w:t>
      </w:r>
      <w:r w:rsidRPr="0054547C">
        <w:rPr>
          <w:lang w:val="en-GB"/>
        </w:rPr>
        <w:t xml:space="preserve"> позволяет игроку создавать элементы доспехов </w:t>
      </w:r>
      <w:bookmarkStart w:id="0" w:name="_GoBack"/>
      <w:bookmarkEnd w:id="0"/>
      <w:r w:rsidRPr="0054547C">
        <w:rPr>
          <w:lang w:val="en-GB"/>
        </w:rPr>
        <w:t>и оружия, что позволяет существенно расширить смертоносный арсенал Геральта.</w:t>
      </w:r>
    </w:p>
    <w:p w14:paraId="03F77376" w14:textId="77777777" w:rsidR="0054547C" w:rsidRDefault="0054547C" w:rsidP="0054547C">
      <w:pPr>
        <w:pStyle w:val="Chapter"/>
        <w:rPr>
          <w:lang w:val="en-GB"/>
        </w:rPr>
      </w:pPr>
    </w:p>
    <w:p w14:paraId="499691DF" w14:textId="77777777" w:rsidR="0054547C" w:rsidRPr="0054547C" w:rsidRDefault="0054547C" w:rsidP="0054547C">
      <w:pPr>
        <w:pStyle w:val="Chapter"/>
        <w:rPr>
          <w:lang w:val="en-GB"/>
        </w:rPr>
      </w:pPr>
      <w:r w:rsidRPr="0054547C">
        <w:rPr>
          <w:lang w:val="en-GB"/>
        </w:rPr>
        <w:t>ГРАФИКА</w:t>
      </w:r>
    </w:p>
    <w:p w14:paraId="3066E929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СОЗДАНА ПОРАЖАТЬ</w:t>
      </w:r>
    </w:p>
    <w:p w14:paraId="770B98DE" w14:textId="77777777" w:rsidR="0054547C" w:rsidRPr="0054547C" w:rsidRDefault="0054547C" w:rsidP="0054547C">
      <w:pPr>
        <w:rPr>
          <w:lang w:val="en-GB"/>
        </w:rPr>
      </w:pPr>
      <w:r w:rsidRPr="001E118E">
        <w:rPr>
          <w:rStyle w:val="BOLD"/>
        </w:rPr>
        <w:t xml:space="preserve">На сегодняшний день “Ведьмак 3” - самая красивая игра в жанре RPG. </w:t>
      </w:r>
      <w:r w:rsidRPr="0054547C">
        <w:rPr>
          <w:lang w:val="en-GB"/>
        </w:rPr>
        <w:t>С самого начала эта игра создавалась для современных компьютеров и для приставок нового поколения: приоритетом было качество изображения, так что игроков ждет ошеломительно красивое графическое исполнение. Сравнявшись с играми других жанров, где графика традиционно была лучше (современные шутеры и экшены), “Ведьмак 3” задает новые визуальные стандарты для RPG.</w:t>
      </w:r>
    </w:p>
    <w:p w14:paraId="4715296B" w14:textId="77777777" w:rsidR="0054547C" w:rsidRDefault="0054547C" w:rsidP="0054547C">
      <w:pPr>
        <w:pStyle w:val="subCHAPTER"/>
        <w:rPr>
          <w:lang w:val="en-GB"/>
        </w:rPr>
      </w:pPr>
    </w:p>
    <w:p w14:paraId="12F467B9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ПОГРУЖЕНИЕ В ИНТЕРАКТИВНОЕ КИНО</w:t>
      </w:r>
    </w:p>
    <w:p w14:paraId="453BED69" w14:textId="77777777" w:rsidR="0054547C" w:rsidRPr="0054547C" w:rsidRDefault="0054547C" w:rsidP="0054547C">
      <w:pPr>
        <w:rPr>
          <w:lang w:val="en-GB"/>
        </w:rPr>
      </w:pPr>
      <w:r w:rsidRPr="0054547C">
        <w:rPr>
          <w:lang w:val="en-GB"/>
        </w:rPr>
        <w:t>Особенностью “Ведьмака 3” стало активное использование приемов интерактивного кино. Игрок может резко и грубо оборвать разговор, перейти на шепот или передать другому персонажу какой-нибудь предмет. Вплетенные в игровой процесс зрелищные ролики усиливают впечатление от сюжета. Благодаря работе камеры и проработке персонажей игровые диалоги выглядят естественно и реалистично: герои могут говорить сидя, на ходу или перекидываться фразами из седла. Подобные улучшения позволяют “Ведьмаку 3” стереть грань между игрой, фильмом и реальностью.</w:t>
      </w:r>
    </w:p>
    <w:p w14:paraId="11E2C684" w14:textId="77777777" w:rsidR="0054547C" w:rsidRDefault="0054547C" w:rsidP="0054547C">
      <w:pPr>
        <w:pStyle w:val="subCHAPTER"/>
        <w:rPr>
          <w:lang w:val="en-GB"/>
        </w:rPr>
      </w:pPr>
    </w:p>
    <w:p w14:paraId="270FC0BE" w14:textId="77777777" w:rsidR="0054547C" w:rsidRPr="0054547C" w:rsidRDefault="0054547C" w:rsidP="0054547C">
      <w:pPr>
        <w:pStyle w:val="subCHAPTER"/>
        <w:rPr>
          <w:lang w:val="en-GB"/>
        </w:rPr>
      </w:pPr>
      <w:r w:rsidRPr="0054547C">
        <w:rPr>
          <w:lang w:val="en-GB"/>
        </w:rPr>
        <w:t>ПРОРЫВ В ГРАФИЧЕСКОМ РЕАЛИЗМЕ</w:t>
      </w:r>
    </w:p>
    <w:p w14:paraId="22620C92" w14:textId="77777777" w:rsidR="0054547C" w:rsidRPr="0054547C" w:rsidRDefault="0054547C" w:rsidP="0054547C">
      <w:pPr>
        <w:rPr>
          <w:lang w:val="en-GB"/>
        </w:rPr>
      </w:pPr>
      <w:r w:rsidRPr="0054547C">
        <w:rPr>
          <w:lang w:val="en-GB"/>
        </w:rPr>
        <w:t>Вся игра выглядит исключительно реалистично. Графика создавалась с использованием самых современных технологий и новейших инструментов рендеринга:</w:t>
      </w:r>
    </w:p>
    <w:p w14:paraId="268904D2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создает полностью динамическое освещение и эффекты теней во всем игровом мире, поддерживая невероятную атмосферу игры;</w:t>
      </w:r>
    </w:p>
    <w:p w14:paraId="718AC693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за счет существенного увеличения числа полигонов создает детализованные, реалистичные локации;</w:t>
      </w:r>
    </w:p>
    <w:p w14:paraId="73F0F0E2" w14:textId="77777777" w:rsidR="0054547C" w:rsidRPr="0054547C" w:rsidRDefault="0054547C" w:rsidP="0054547C">
      <w:pPr>
        <w:pStyle w:val="Bullets"/>
        <w:rPr>
          <w:lang w:val="en-GB"/>
        </w:rPr>
      </w:pPr>
      <w:r w:rsidRPr="0054547C">
        <w:rPr>
          <w:lang w:val="en-GB"/>
        </w:rPr>
        <w:t>обеспечивает глубокое погружение в игру благодаря визуально привлекательной подаче, напоминающей кино.</w:t>
      </w:r>
    </w:p>
    <w:p w14:paraId="43E664DC" w14:textId="77777777" w:rsidR="0054547C" w:rsidRDefault="0054547C" w:rsidP="0054547C">
      <w:pPr>
        <w:pStyle w:val="Chapter"/>
        <w:rPr>
          <w:lang w:val="en-GB"/>
        </w:rPr>
      </w:pPr>
    </w:p>
    <w:p w14:paraId="7D55F520" w14:textId="77777777" w:rsidR="0054547C" w:rsidRPr="0054547C" w:rsidRDefault="0054547C" w:rsidP="0054547C">
      <w:pPr>
        <w:pStyle w:val="Chapter"/>
        <w:rPr>
          <w:lang w:val="en-GB"/>
        </w:rPr>
      </w:pPr>
      <w:r w:rsidRPr="0054547C">
        <w:rPr>
          <w:lang w:val="en-GB"/>
        </w:rPr>
        <w:t>ЗАКЛЮЧЕНИЕ</w:t>
      </w:r>
    </w:p>
    <w:p w14:paraId="177B4F6F" w14:textId="65A9C389" w:rsidR="001E6C22" w:rsidRDefault="0054547C" w:rsidP="0054547C">
      <w:r w:rsidRPr="0054547C">
        <w:rPr>
          <w:lang w:val="en-GB"/>
        </w:rPr>
        <w:t>Коротко говоря, “Ведьмак 3” станет вершиной нашего творчества - ошеломительной, захватывающей, незабываемой игрой. Завершая трилогию невероятной историей, которая разворачивается в совершенно открытом мире, мы снова открываем новые горизонты... и начинаем новую эпоху в жанре RPG.</w:t>
      </w:r>
    </w:p>
    <w:sectPr w:rsidR="001E6C22" w:rsidSect="00231457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WarnockPro-Regular">
    <w:altName w:val="Warnock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1BAE"/>
    <w:multiLevelType w:val="hybridMultilevel"/>
    <w:tmpl w:val="35FA2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C3066"/>
    <w:multiLevelType w:val="multilevel"/>
    <w:tmpl w:val="81FE8A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4386C"/>
    <w:multiLevelType w:val="hybridMultilevel"/>
    <w:tmpl w:val="DF38050E"/>
    <w:lvl w:ilvl="0" w:tplc="CDCECD34">
      <w:start w:val="1"/>
      <w:numFmt w:val="bullet"/>
      <w:pStyle w:val="Bullets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6A6B49"/>
    <w:multiLevelType w:val="hybridMultilevel"/>
    <w:tmpl w:val="2D021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926EA9"/>
    <w:multiLevelType w:val="hybridMultilevel"/>
    <w:tmpl w:val="35602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F40966"/>
    <w:multiLevelType w:val="multilevel"/>
    <w:tmpl w:val="50F4F1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6D65E7"/>
    <w:multiLevelType w:val="hybridMultilevel"/>
    <w:tmpl w:val="59DA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853DEE"/>
    <w:multiLevelType w:val="hybridMultilevel"/>
    <w:tmpl w:val="13AAD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7AA6827"/>
    <w:multiLevelType w:val="hybridMultilevel"/>
    <w:tmpl w:val="FBAC8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493C64"/>
    <w:multiLevelType w:val="hybridMultilevel"/>
    <w:tmpl w:val="06F4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1D6188"/>
    <w:multiLevelType w:val="hybridMultilevel"/>
    <w:tmpl w:val="C1A8B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ED1F6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8"/>
  </w:num>
  <w:num w:numId="7">
    <w:abstractNumId w:val="0"/>
  </w:num>
  <w:num w:numId="8">
    <w:abstractNumId w:val="7"/>
  </w:num>
  <w:num w:numId="9">
    <w:abstractNumId w:val="2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activeWritingStyle w:appName="MSWord" w:lang="en-GB" w:vendorID="64" w:dllVersion="131078" w:nlCheck="1" w:checkStyle="1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457"/>
    <w:rsid w:val="000B0A09"/>
    <w:rsid w:val="000B56D9"/>
    <w:rsid w:val="00142A30"/>
    <w:rsid w:val="001B7FFD"/>
    <w:rsid w:val="001E118E"/>
    <w:rsid w:val="001E6C22"/>
    <w:rsid w:val="001F05E7"/>
    <w:rsid w:val="001F7805"/>
    <w:rsid w:val="00231457"/>
    <w:rsid w:val="00231BBB"/>
    <w:rsid w:val="002E1E46"/>
    <w:rsid w:val="00347E8D"/>
    <w:rsid w:val="003B34B2"/>
    <w:rsid w:val="003E582A"/>
    <w:rsid w:val="004559A9"/>
    <w:rsid w:val="004C0453"/>
    <w:rsid w:val="004F21CF"/>
    <w:rsid w:val="0054547C"/>
    <w:rsid w:val="00577433"/>
    <w:rsid w:val="00587842"/>
    <w:rsid w:val="005B026A"/>
    <w:rsid w:val="005C188B"/>
    <w:rsid w:val="006342B0"/>
    <w:rsid w:val="00697175"/>
    <w:rsid w:val="006C071C"/>
    <w:rsid w:val="007D2E04"/>
    <w:rsid w:val="0086130B"/>
    <w:rsid w:val="008D0DAF"/>
    <w:rsid w:val="0093495A"/>
    <w:rsid w:val="00962B7A"/>
    <w:rsid w:val="0096782F"/>
    <w:rsid w:val="00A90A6E"/>
    <w:rsid w:val="00AE2E97"/>
    <w:rsid w:val="00B512DE"/>
    <w:rsid w:val="00C87388"/>
    <w:rsid w:val="00CE5E5D"/>
    <w:rsid w:val="00E27EE4"/>
    <w:rsid w:val="00F9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DA58C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aliases w:val="TXT"/>
    <w:qFormat/>
    <w:rsid w:val="00A90A6E"/>
    <w:rPr>
      <w:rFonts w:ascii="Palatino Linotype" w:hAnsi="Palatino Linotype"/>
      <w:sz w:val="20"/>
    </w:rPr>
  </w:style>
  <w:style w:type="paragraph" w:styleId="Nagwek1">
    <w:name w:val="heading 1"/>
    <w:basedOn w:val="Normalny"/>
    <w:next w:val="Normalny"/>
    <w:link w:val="Nagwek1Znak"/>
    <w:uiPriority w:val="9"/>
    <w:rsid w:val="00967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1457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457"/>
    <w:rPr>
      <w:rFonts w:ascii="Lucida Grande CE" w:hAnsi="Lucida Grande CE"/>
      <w:sz w:val="18"/>
      <w:szCs w:val="18"/>
    </w:rPr>
  </w:style>
  <w:style w:type="paragraph" w:customStyle="1" w:styleId="CORE">
    <w:name w:val="CORE"/>
    <w:basedOn w:val="Normalny"/>
    <w:uiPriority w:val="99"/>
    <w:rsid w:val="002314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WarnockPro-Regular" w:hAnsi="WarnockPro-Regular" w:cs="WarnockPro-Regular"/>
      <w:color w:val="000000"/>
      <w:lang w:val="en-GB"/>
    </w:rPr>
  </w:style>
  <w:style w:type="paragraph" w:customStyle="1" w:styleId="bullets0">
    <w:name w:val="bullets"/>
    <w:basedOn w:val="CORE"/>
    <w:uiPriority w:val="99"/>
    <w:rsid w:val="00231457"/>
    <w:pPr>
      <w:tabs>
        <w:tab w:val="left" w:pos="113"/>
      </w:tabs>
    </w:pPr>
  </w:style>
  <w:style w:type="character" w:customStyle="1" w:styleId="Nagwek1Znak">
    <w:name w:val="Nagłówek 1 Znak"/>
    <w:basedOn w:val="Domylnaczcionkaakapitu"/>
    <w:link w:val="Nagwek1"/>
    <w:uiPriority w:val="9"/>
    <w:rsid w:val="0096782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Odwoanieintensywne">
    <w:name w:val="Intense Reference"/>
    <w:basedOn w:val="Domylnaczcionkaakapitu"/>
    <w:uiPriority w:val="32"/>
    <w:rsid w:val="0096782F"/>
    <w:rPr>
      <w:b/>
      <w:bCs/>
      <w:smallCaps/>
      <w:color w:val="C0504D" w:themeColor="accent2"/>
      <w:spacing w:val="5"/>
      <w:u w:val="single"/>
    </w:rPr>
  </w:style>
  <w:style w:type="character" w:styleId="Wyrnieniedelikatne">
    <w:name w:val="Subtle Emphasis"/>
    <w:basedOn w:val="Domylnaczcionkaakapitu"/>
    <w:uiPriority w:val="19"/>
    <w:rsid w:val="0096782F"/>
    <w:rPr>
      <w:i/>
      <w:iCs/>
      <w:color w:val="808080" w:themeColor="text1" w:themeTint="7F"/>
    </w:rPr>
  </w:style>
  <w:style w:type="paragraph" w:styleId="Akapitzlist">
    <w:name w:val="List Paragraph"/>
    <w:basedOn w:val="Normalny"/>
    <w:uiPriority w:val="34"/>
    <w:rsid w:val="002E1E46"/>
    <w:pPr>
      <w:ind w:left="720"/>
      <w:contextualSpacing/>
    </w:pPr>
  </w:style>
  <w:style w:type="paragraph" w:customStyle="1" w:styleId="Chapter">
    <w:name w:val="Chapter"/>
    <w:basedOn w:val="Normalny"/>
    <w:autoRedefine/>
    <w:qFormat/>
    <w:rsid w:val="000B56D9"/>
    <w:pPr>
      <w:spacing w:line="360" w:lineRule="auto"/>
    </w:pPr>
    <w:rPr>
      <w:rFonts w:ascii="Cambria" w:hAnsi="Cambria"/>
      <w:b/>
      <w:color w:val="CD0032"/>
      <w:sz w:val="40"/>
    </w:rPr>
  </w:style>
  <w:style w:type="paragraph" w:customStyle="1" w:styleId="Bullets">
    <w:name w:val="Bullets"/>
    <w:basedOn w:val="Normalny"/>
    <w:rsid w:val="004559A9"/>
    <w:pPr>
      <w:numPr>
        <w:numId w:val="9"/>
      </w:numPr>
    </w:pPr>
  </w:style>
  <w:style w:type="paragraph" w:customStyle="1" w:styleId="subCHAPTER">
    <w:name w:val="subCHAPTER"/>
    <w:basedOn w:val="Chapter"/>
    <w:qFormat/>
    <w:rsid w:val="000B56D9"/>
    <w:rPr>
      <w:bCs/>
      <w:caps/>
      <w:color w:val="auto"/>
      <w:sz w:val="26"/>
      <w:szCs w:val="26"/>
    </w:rPr>
  </w:style>
  <w:style w:type="paragraph" w:customStyle="1" w:styleId="TITLE">
    <w:name w:val="TITLE"/>
    <w:basedOn w:val="Chapter"/>
    <w:qFormat/>
    <w:rsid w:val="003B34B2"/>
    <w:pPr>
      <w:spacing w:line="480" w:lineRule="auto"/>
      <w:jc w:val="center"/>
    </w:pPr>
    <w:rPr>
      <w:sz w:val="52"/>
    </w:rPr>
  </w:style>
  <w:style w:type="paragraph" w:customStyle="1" w:styleId="NoParagraphStyle">
    <w:name w:val="[No Paragraph Style]"/>
    <w:rsid w:val="005878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BOLD">
    <w:name w:val="BOLD"/>
    <w:basedOn w:val="Domylnaczcionkaakapitu"/>
    <w:uiPriority w:val="1"/>
    <w:qFormat/>
    <w:rsid w:val="00347E8D"/>
    <w:rPr>
      <w:rFonts w:ascii="Palatino Linotype" w:hAnsi="Palatino Linotype"/>
      <w:b/>
      <w:i w:val="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aliases w:val="TXT"/>
    <w:qFormat/>
    <w:rsid w:val="00A90A6E"/>
    <w:rPr>
      <w:rFonts w:ascii="Palatino Linotype" w:hAnsi="Palatino Linotype"/>
      <w:sz w:val="20"/>
    </w:rPr>
  </w:style>
  <w:style w:type="paragraph" w:styleId="Nagwek1">
    <w:name w:val="heading 1"/>
    <w:basedOn w:val="Normalny"/>
    <w:next w:val="Normalny"/>
    <w:link w:val="Nagwek1Znak"/>
    <w:uiPriority w:val="9"/>
    <w:rsid w:val="00967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1457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457"/>
    <w:rPr>
      <w:rFonts w:ascii="Lucida Grande CE" w:hAnsi="Lucida Grande CE"/>
      <w:sz w:val="18"/>
      <w:szCs w:val="18"/>
    </w:rPr>
  </w:style>
  <w:style w:type="paragraph" w:customStyle="1" w:styleId="CORE">
    <w:name w:val="CORE"/>
    <w:basedOn w:val="Normalny"/>
    <w:uiPriority w:val="99"/>
    <w:rsid w:val="002314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WarnockPro-Regular" w:hAnsi="WarnockPro-Regular" w:cs="WarnockPro-Regular"/>
      <w:color w:val="000000"/>
      <w:lang w:val="en-GB"/>
    </w:rPr>
  </w:style>
  <w:style w:type="paragraph" w:customStyle="1" w:styleId="bullets0">
    <w:name w:val="bullets"/>
    <w:basedOn w:val="CORE"/>
    <w:uiPriority w:val="99"/>
    <w:rsid w:val="00231457"/>
    <w:pPr>
      <w:tabs>
        <w:tab w:val="left" w:pos="113"/>
      </w:tabs>
    </w:pPr>
  </w:style>
  <w:style w:type="character" w:customStyle="1" w:styleId="Nagwek1Znak">
    <w:name w:val="Nagłówek 1 Znak"/>
    <w:basedOn w:val="Domylnaczcionkaakapitu"/>
    <w:link w:val="Nagwek1"/>
    <w:uiPriority w:val="9"/>
    <w:rsid w:val="0096782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Odwoanieintensywne">
    <w:name w:val="Intense Reference"/>
    <w:basedOn w:val="Domylnaczcionkaakapitu"/>
    <w:uiPriority w:val="32"/>
    <w:rsid w:val="0096782F"/>
    <w:rPr>
      <w:b/>
      <w:bCs/>
      <w:smallCaps/>
      <w:color w:val="C0504D" w:themeColor="accent2"/>
      <w:spacing w:val="5"/>
      <w:u w:val="single"/>
    </w:rPr>
  </w:style>
  <w:style w:type="character" w:styleId="Wyrnieniedelikatne">
    <w:name w:val="Subtle Emphasis"/>
    <w:basedOn w:val="Domylnaczcionkaakapitu"/>
    <w:uiPriority w:val="19"/>
    <w:rsid w:val="0096782F"/>
    <w:rPr>
      <w:i/>
      <w:iCs/>
      <w:color w:val="808080" w:themeColor="text1" w:themeTint="7F"/>
    </w:rPr>
  </w:style>
  <w:style w:type="paragraph" w:styleId="Akapitzlist">
    <w:name w:val="List Paragraph"/>
    <w:basedOn w:val="Normalny"/>
    <w:uiPriority w:val="34"/>
    <w:rsid w:val="002E1E46"/>
    <w:pPr>
      <w:ind w:left="720"/>
      <w:contextualSpacing/>
    </w:pPr>
  </w:style>
  <w:style w:type="paragraph" w:customStyle="1" w:styleId="Chapter">
    <w:name w:val="Chapter"/>
    <w:basedOn w:val="Normalny"/>
    <w:autoRedefine/>
    <w:qFormat/>
    <w:rsid w:val="000B56D9"/>
    <w:pPr>
      <w:spacing w:line="360" w:lineRule="auto"/>
    </w:pPr>
    <w:rPr>
      <w:rFonts w:ascii="Cambria" w:hAnsi="Cambria"/>
      <w:b/>
      <w:color w:val="CD0032"/>
      <w:sz w:val="40"/>
    </w:rPr>
  </w:style>
  <w:style w:type="paragraph" w:customStyle="1" w:styleId="Bullets">
    <w:name w:val="Bullets"/>
    <w:basedOn w:val="Normalny"/>
    <w:rsid w:val="004559A9"/>
    <w:pPr>
      <w:numPr>
        <w:numId w:val="9"/>
      </w:numPr>
    </w:pPr>
  </w:style>
  <w:style w:type="paragraph" w:customStyle="1" w:styleId="subCHAPTER">
    <w:name w:val="subCHAPTER"/>
    <w:basedOn w:val="Chapter"/>
    <w:qFormat/>
    <w:rsid w:val="000B56D9"/>
    <w:rPr>
      <w:bCs/>
      <w:caps/>
      <w:color w:val="auto"/>
      <w:sz w:val="26"/>
      <w:szCs w:val="26"/>
    </w:rPr>
  </w:style>
  <w:style w:type="paragraph" w:customStyle="1" w:styleId="TITLE">
    <w:name w:val="TITLE"/>
    <w:basedOn w:val="Chapter"/>
    <w:qFormat/>
    <w:rsid w:val="003B34B2"/>
    <w:pPr>
      <w:spacing w:line="480" w:lineRule="auto"/>
      <w:jc w:val="center"/>
    </w:pPr>
    <w:rPr>
      <w:sz w:val="52"/>
    </w:rPr>
  </w:style>
  <w:style w:type="paragraph" w:customStyle="1" w:styleId="NoParagraphStyle">
    <w:name w:val="[No Paragraph Style]"/>
    <w:rsid w:val="005878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BOLD">
    <w:name w:val="BOLD"/>
    <w:basedOn w:val="Domylnaczcionkaakapitu"/>
    <w:uiPriority w:val="1"/>
    <w:qFormat/>
    <w:rsid w:val="00347E8D"/>
    <w:rPr>
      <w:rFonts w:ascii="Palatino Linotype" w:hAnsi="Palatino Linotype"/>
      <w:b/>
      <w:i w:val="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EDB272-7C20-4142-9913-3E43A2B7B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2440</Words>
  <Characters>14644</Characters>
  <Application>Microsoft Macintosh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CD PROJEKT S.A.</Company>
  <LinksUpToDate>false</LinksUpToDate>
  <CharactersWithSpaces>17050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Lukiewska</dc:creator>
  <cp:keywords/>
  <dc:description/>
  <cp:lastModifiedBy>Paulina Lukiewska</cp:lastModifiedBy>
  <cp:revision>32</cp:revision>
  <dcterms:created xsi:type="dcterms:W3CDTF">2013-06-07T16:45:00Z</dcterms:created>
  <dcterms:modified xsi:type="dcterms:W3CDTF">2013-06-11T17:27:00Z</dcterms:modified>
</cp:coreProperties>
</file>